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JH Track Coaching Questionnaire and Notes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Tell us a little about yourself and why you would like to be the JH Track coach at West Fork.  Briefly describe your background as it relates to track. 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We also have both boys and girls positions available.  Do you have a preference?</w:t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 </w:t>
        <w:tab/>
        <w:t xml:space="preserve">What are your strengths that you can bring to our school?</w:t>
      </w:r>
    </w:p>
    <w:p w:rsidR="00000000" w:rsidDel="00000000" w:rsidP="00000000" w:rsidRDefault="00000000" w:rsidRPr="00000000" w14:paraId="00000009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 Describe how you organize and run practice.</w:t>
      </w:r>
    </w:p>
    <w:p w:rsidR="00000000" w:rsidDel="00000000" w:rsidP="00000000" w:rsidRDefault="00000000" w:rsidRPr="00000000" w14:paraId="0000000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Unfortunately, conflict can be an issue in coaching.  Describe how you would handle conflict with athletes, and separately how would you handle conflict with a parent?</w:t>
      </w:r>
    </w:p>
    <w:p w:rsidR="00000000" w:rsidDel="00000000" w:rsidP="00000000" w:rsidRDefault="00000000" w:rsidRPr="00000000" w14:paraId="0000001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is your coaching philosophy? Would you be able to adjust to be in line with the varsity coach’s philosophy?</w:t>
      </w:r>
    </w:p>
    <w:p w:rsidR="00000000" w:rsidDel="00000000" w:rsidP="00000000" w:rsidRDefault="00000000" w:rsidRPr="00000000" w14:paraId="0000001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Demonstrate how you would work with the Athletic Director to establish a positive culture in the program.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B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What steps will you take when a teacher informs you of a player’s attitude while in their class?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What are your strengths and weaknesses and why are you the best candidate for this position? </w:t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What questions do you have for us?</w:t>
      </w:r>
    </w:p>
    <w:p w:rsidR="00000000" w:rsidDel="00000000" w:rsidP="00000000" w:rsidRDefault="00000000" w:rsidRPr="00000000" w14:paraId="00000026">
      <w:pPr>
        <w:ind w:left="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7.2" w:top="431.99999999999994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